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6BA" w:rsidRPr="00157328" w:rsidRDefault="00BA36BA" w:rsidP="00BA36B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СРОП</w:t>
      </w:r>
    </w:p>
    <w:p w:rsidR="00BA36BA" w:rsidRPr="00157328" w:rsidRDefault="00BA36BA" w:rsidP="00BA36BA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Контрольные вопросы</w:t>
      </w:r>
    </w:p>
    <w:p w:rsidR="00BA36BA" w:rsidRPr="00157328" w:rsidRDefault="00BA36BA" w:rsidP="00BA36BA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1</w:t>
      </w:r>
      <w:proofErr w:type="gramStart"/>
      <w:r w:rsidRPr="00157328">
        <w:rPr>
          <w:sz w:val="24"/>
          <w:szCs w:val="24"/>
        </w:rPr>
        <w:t xml:space="preserve"> Д</w:t>
      </w:r>
      <w:proofErr w:type="gramEnd"/>
      <w:r w:rsidRPr="00157328">
        <w:rPr>
          <w:sz w:val="24"/>
          <w:szCs w:val="24"/>
        </w:rPr>
        <w:t>айте характеристику воли как процесса сознательного регулирования поведения</w:t>
      </w:r>
    </w:p>
    <w:p w:rsidR="00BA36BA" w:rsidRPr="00157328" w:rsidRDefault="00BA36BA" w:rsidP="00BA36BA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2</w:t>
      </w:r>
      <w:proofErr w:type="gramStart"/>
      <w:r w:rsidRPr="00157328">
        <w:rPr>
          <w:sz w:val="24"/>
          <w:szCs w:val="24"/>
        </w:rPr>
        <w:t xml:space="preserve"> В</w:t>
      </w:r>
      <w:proofErr w:type="gramEnd"/>
      <w:r w:rsidRPr="00157328">
        <w:rPr>
          <w:sz w:val="24"/>
          <w:szCs w:val="24"/>
        </w:rPr>
        <w:t xml:space="preserve"> чем проявляется взаимосвязь воли и сознания?</w:t>
      </w:r>
    </w:p>
    <w:p w:rsidR="00BA36BA" w:rsidRPr="00157328" w:rsidRDefault="00BA36BA" w:rsidP="00BA36BA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3</w:t>
      </w:r>
      <w:proofErr w:type="gramStart"/>
      <w:r w:rsidRPr="00157328">
        <w:rPr>
          <w:sz w:val="24"/>
          <w:szCs w:val="24"/>
        </w:rPr>
        <w:t xml:space="preserve"> К</w:t>
      </w:r>
      <w:proofErr w:type="gramEnd"/>
      <w:r w:rsidRPr="00157328">
        <w:rPr>
          <w:sz w:val="24"/>
          <w:szCs w:val="24"/>
        </w:rPr>
        <w:t>акие вы знаете теории воли?</w:t>
      </w:r>
    </w:p>
    <w:p w:rsidR="00BA36BA" w:rsidRPr="00157328" w:rsidRDefault="00BA36BA" w:rsidP="00BA36BA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4 Что является физиологической основой воли?</w:t>
      </w:r>
    </w:p>
    <w:p w:rsidR="00BA36BA" w:rsidRPr="00157328" w:rsidRDefault="00BA36BA" w:rsidP="00BA36BA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5</w:t>
      </w:r>
      <w:proofErr w:type="gramStart"/>
      <w:r w:rsidRPr="00157328">
        <w:rPr>
          <w:sz w:val="24"/>
          <w:szCs w:val="24"/>
        </w:rPr>
        <w:t xml:space="preserve"> Р</w:t>
      </w:r>
      <w:proofErr w:type="gramEnd"/>
      <w:r w:rsidRPr="00157328">
        <w:rPr>
          <w:sz w:val="24"/>
          <w:szCs w:val="24"/>
        </w:rPr>
        <w:t>аскройте содержание структурных компонентов волевых действий</w:t>
      </w:r>
    </w:p>
    <w:p w:rsidR="00BA36BA" w:rsidRPr="00157328" w:rsidRDefault="00BA36BA" w:rsidP="00BA36BA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6 Что относится к волевым качествам человека?</w:t>
      </w:r>
    </w:p>
    <w:p w:rsidR="00BA36BA" w:rsidRPr="00157328" w:rsidRDefault="00BA36BA" w:rsidP="00BA36BA">
      <w:p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proofErr w:type="gramStart"/>
      <w:r w:rsidRPr="00157328">
        <w:rPr>
          <w:sz w:val="24"/>
          <w:szCs w:val="24"/>
        </w:rPr>
        <w:t xml:space="preserve"> В</w:t>
      </w:r>
      <w:proofErr w:type="gramEnd"/>
      <w:r w:rsidRPr="00157328">
        <w:rPr>
          <w:sz w:val="24"/>
          <w:szCs w:val="24"/>
        </w:rPr>
        <w:t xml:space="preserve"> чем заключаются индивидуальные особенности в проявлении стресса?</w:t>
      </w:r>
    </w:p>
    <w:p w:rsidR="00BA36BA" w:rsidRPr="00157328" w:rsidRDefault="00BA36BA" w:rsidP="00BA36BA">
      <w:p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proofErr w:type="gramStart"/>
      <w:r w:rsidRPr="00157328">
        <w:rPr>
          <w:sz w:val="24"/>
          <w:szCs w:val="24"/>
        </w:rPr>
        <w:t xml:space="preserve"> К</w:t>
      </w:r>
      <w:proofErr w:type="gramEnd"/>
      <w:r w:rsidRPr="00157328">
        <w:rPr>
          <w:sz w:val="24"/>
          <w:szCs w:val="24"/>
        </w:rPr>
        <w:t>акие механизмы регуляции психических состояний вы знаете?</w:t>
      </w:r>
    </w:p>
    <w:p w:rsidR="00BA36BA" w:rsidRPr="00157328" w:rsidRDefault="00BA36BA" w:rsidP="00BA36BA">
      <w:p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Pr="00157328">
        <w:rPr>
          <w:sz w:val="24"/>
          <w:szCs w:val="24"/>
        </w:rPr>
        <w:t xml:space="preserve"> Что такое </w:t>
      </w:r>
      <w:proofErr w:type="spellStart"/>
      <w:r w:rsidRPr="00157328">
        <w:rPr>
          <w:sz w:val="24"/>
          <w:szCs w:val="24"/>
        </w:rPr>
        <w:t>интрапсихический</w:t>
      </w:r>
      <w:proofErr w:type="spellEnd"/>
      <w:r w:rsidRPr="00157328">
        <w:rPr>
          <w:sz w:val="24"/>
          <w:szCs w:val="24"/>
        </w:rPr>
        <w:t xml:space="preserve"> конфликт?</w:t>
      </w:r>
    </w:p>
    <w:p w:rsidR="00BA36BA" w:rsidRPr="00157328" w:rsidRDefault="00BA36BA" w:rsidP="00BA36BA">
      <w:pPr>
        <w:ind w:left="709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</w:t>
      </w:r>
      <w:r>
        <w:rPr>
          <w:sz w:val="24"/>
          <w:szCs w:val="24"/>
        </w:rPr>
        <w:t>0</w:t>
      </w:r>
      <w:bookmarkStart w:id="0" w:name="_GoBack"/>
      <w:bookmarkEnd w:id="0"/>
      <w:proofErr w:type="gramStart"/>
      <w:r w:rsidRPr="00157328">
        <w:rPr>
          <w:sz w:val="24"/>
          <w:szCs w:val="24"/>
        </w:rPr>
        <w:t xml:space="preserve"> К</w:t>
      </w:r>
      <w:proofErr w:type="gramEnd"/>
      <w:r w:rsidRPr="00157328">
        <w:rPr>
          <w:sz w:val="24"/>
          <w:szCs w:val="24"/>
        </w:rPr>
        <w:t>акие способы избегания чрезмерного эмоционального напряжения вы знаете?</w:t>
      </w:r>
    </w:p>
    <w:p w:rsidR="00D47A50" w:rsidRDefault="00D47A50"/>
    <w:sectPr w:rsidR="00D47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9B9"/>
    <w:rsid w:val="005E39B9"/>
    <w:rsid w:val="00BA36BA"/>
    <w:rsid w:val="00D4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6B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6B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>Romeo1994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2020-01-11T06:21:00Z</dcterms:created>
  <dcterms:modified xsi:type="dcterms:W3CDTF">2020-01-11T06:22:00Z</dcterms:modified>
</cp:coreProperties>
</file>